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47" w:rsidRPr="00C77475" w:rsidRDefault="00A50347" w:rsidP="00C77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75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50347" w:rsidRPr="00C77475" w:rsidRDefault="00A50347" w:rsidP="00C77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75">
        <w:rPr>
          <w:rFonts w:ascii="Times New Roman" w:hAnsi="Times New Roman" w:cs="Times New Roman"/>
          <w:b/>
          <w:sz w:val="26"/>
          <w:szCs w:val="26"/>
        </w:rPr>
        <w:t>НИЖНЕМАМОНСКОГО 1-ГО СЕЛЬСКОГО ПОСЕЛЕНИЯ</w:t>
      </w:r>
    </w:p>
    <w:p w:rsidR="00A50347" w:rsidRPr="00C77475" w:rsidRDefault="00A50347" w:rsidP="00C77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75">
        <w:rPr>
          <w:rFonts w:ascii="Times New Roman" w:hAnsi="Times New Roman" w:cs="Times New Roman"/>
          <w:b/>
          <w:sz w:val="26"/>
          <w:szCs w:val="26"/>
        </w:rPr>
        <w:t>ВЕРХНЕМАМОНСКОГО МУНИЦИПАЛЬНОГО РАЙОНА</w:t>
      </w:r>
    </w:p>
    <w:p w:rsidR="00A50347" w:rsidRPr="00C77475" w:rsidRDefault="00A50347" w:rsidP="00C77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7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50347" w:rsidRPr="00C77475" w:rsidRDefault="00A50347" w:rsidP="00C77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347" w:rsidRPr="00C77475" w:rsidRDefault="00A50347" w:rsidP="00C77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347" w:rsidRPr="00C77475" w:rsidRDefault="00A50347" w:rsidP="00C774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47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50347" w:rsidRPr="00C77475" w:rsidRDefault="00A50347" w:rsidP="00C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0347" w:rsidRPr="00C77475" w:rsidRDefault="00A50347" w:rsidP="00C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0347" w:rsidRPr="00C77475" w:rsidRDefault="00B86D69" w:rsidP="00C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475">
        <w:rPr>
          <w:rFonts w:ascii="Times New Roman" w:hAnsi="Times New Roman" w:cs="Times New Roman"/>
          <w:sz w:val="26"/>
          <w:szCs w:val="26"/>
        </w:rPr>
        <w:t xml:space="preserve">     </w:t>
      </w:r>
      <w:r w:rsidR="005B0771" w:rsidRPr="00C774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77475">
        <w:rPr>
          <w:rFonts w:ascii="Times New Roman" w:hAnsi="Times New Roman" w:cs="Times New Roman"/>
          <w:sz w:val="26"/>
          <w:szCs w:val="26"/>
        </w:rPr>
        <w:t>25</w:t>
      </w:r>
      <w:r w:rsidR="00144A7D" w:rsidRPr="00C77475">
        <w:rPr>
          <w:rFonts w:ascii="Times New Roman" w:hAnsi="Times New Roman" w:cs="Times New Roman"/>
          <w:sz w:val="26"/>
          <w:szCs w:val="26"/>
        </w:rPr>
        <w:t>.01</w:t>
      </w:r>
      <w:r w:rsidR="00064175" w:rsidRPr="00C77475">
        <w:rPr>
          <w:rFonts w:ascii="Times New Roman" w:hAnsi="Times New Roman" w:cs="Times New Roman"/>
          <w:sz w:val="26"/>
          <w:szCs w:val="26"/>
        </w:rPr>
        <w:t>.</w:t>
      </w:r>
      <w:r w:rsidR="00144A7D" w:rsidRPr="00C77475">
        <w:rPr>
          <w:rFonts w:ascii="Times New Roman" w:hAnsi="Times New Roman" w:cs="Times New Roman"/>
          <w:sz w:val="26"/>
          <w:szCs w:val="26"/>
        </w:rPr>
        <w:t>2021</w:t>
      </w:r>
      <w:r w:rsidR="00A50347" w:rsidRPr="00C7747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</w:t>
      </w:r>
      <w:r w:rsidR="00C77475">
        <w:rPr>
          <w:rFonts w:ascii="Times New Roman" w:hAnsi="Times New Roman" w:cs="Times New Roman"/>
          <w:sz w:val="26"/>
          <w:szCs w:val="26"/>
        </w:rPr>
        <w:t xml:space="preserve">        № 3</w:t>
      </w:r>
    </w:p>
    <w:p w:rsidR="002F4E6D" w:rsidRPr="00C77475" w:rsidRDefault="00144A7D" w:rsidP="00C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475">
        <w:rPr>
          <w:rFonts w:ascii="Times New Roman" w:hAnsi="Times New Roman" w:cs="Times New Roman"/>
          <w:sz w:val="26"/>
          <w:szCs w:val="26"/>
        </w:rPr>
        <w:t>-----------------------</w:t>
      </w:r>
    </w:p>
    <w:p w:rsidR="00A50347" w:rsidRPr="00C77475" w:rsidRDefault="00A50347" w:rsidP="00C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7475">
        <w:rPr>
          <w:rFonts w:ascii="Times New Roman" w:hAnsi="Times New Roman" w:cs="Times New Roman"/>
          <w:sz w:val="26"/>
          <w:szCs w:val="26"/>
        </w:rPr>
        <w:t>с. Нижний Мамон</w:t>
      </w:r>
    </w:p>
    <w:p w:rsidR="00A50347" w:rsidRPr="00C77475" w:rsidRDefault="00A50347" w:rsidP="00C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0347" w:rsidRPr="00C77475" w:rsidRDefault="00A50347" w:rsidP="00C7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242" w:rsidRPr="00C77475" w:rsidRDefault="00474242" w:rsidP="00C77475">
      <w:pPr>
        <w:spacing w:line="240" w:lineRule="auto"/>
        <w:ind w:right="453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 предоставлении  уведомлений</w:t>
      </w:r>
      <w:r w:rsid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цифровых финансовых активах, </w:t>
      </w:r>
      <w:r w:rsid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цифровых правах, включающих</w:t>
      </w:r>
      <w:r w:rsid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одновременно цифровые финансовые</w:t>
      </w:r>
      <w:r w:rsid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активы и иные цифровые права, </w:t>
      </w:r>
      <w:r w:rsid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утилитарных цифровых правах и </w:t>
      </w:r>
      <w:r w:rsid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цифровой валюте (при их наличии)</w:t>
      </w:r>
    </w:p>
    <w:p w:rsidR="00474242" w:rsidRPr="00C77475" w:rsidRDefault="00474242" w:rsidP="00C77475">
      <w:pPr>
        <w:ind w:right="453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74242" w:rsidRPr="00C77475" w:rsidRDefault="00474242" w:rsidP="00C7747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5 Указа Президента Российской Федерации от 10.12.2020 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r w:rsidR="00C77475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Верхнемамонского  муниципального района  </w:t>
      </w:r>
    </w:p>
    <w:p w:rsidR="00474242" w:rsidRPr="00C77475" w:rsidRDefault="00474242" w:rsidP="00C77475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474242" w:rsidRPr="00C77475" w:rsidRDefault="00474242" w:rsidP="00C7747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1. Установить, что с 1 января по 30 июня 2021 года включительно граждане, поступающие на </w:t>
      </w:r>
      <w:proofErr w:type="gramStart"/>
      <w:r w:rsidRPr="00C77475">
        <w:rPr>
          <w:rFonts w:ascii="Times New Roman" w:eastAsia="Times New Roman" w:hAnsi="Times New Roman" w:cs="Times New Roman"/>
          <w:sz w:val="26"/>
          <w:szCs w:val="26"/>
        </w:rPr>
        <w:t>работу</w:t>
      </w:r>
      <w:proofErr w:type="gramEnd"/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 </w:t>
      </w:r>
      <w:r w:rsidR="00C77475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области, вместе со сведениями, представляемыми по форме справки, утвержденной Указом Президента Российской Федерации от 23 июня 2014 года  № 460 «Об утверждении формы справки о доходах, расходах, об имуществе и обязательствах имущественного характера </w:t>
      </w:r>
      <w:proofErr w:type="gramStart"/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 1 к Указу  Президента Российской Федерации  от </w:t>
      </w:r>
      <w:r w:rsidRPr="00C77475">
        <w:rPr>
          <w:rFonts w:ascii="Times New Roman" w:eastAsia="Times New Roman" w:hAnsi="Times New Roman" w:cs="Times New Roman"/>
          <w:sz w:val="26"/>
          <w:szCs w:val="26"/>
        </w:rPr>
        <w:lastRenderedPageBreak/>
        <w:t>10.12.2020  № 778 «О мерах по реализации отдельных</w:t>
      </w:r>
      <w:proofErr w:type="gramEnd"/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474242" w:rsidRPr="00C77475" w:rsidRDefault="00474242" w:rsidP="00C7747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его подписания и распространяет свое действ</w:t>
      </w:r>
      <w:r w:rsidR="00C77475">
        <w:rPr>
          <w:rFonts w:ascii="Times New Roman" w:eastAsia="Times New Roman" w:hAnsi="Times New Roman" w:cs="Times New Roman"/>
          <w:sz w:val="26"/>
          <w:szCs w:val="26"/>
        </w:rPr>
        <w:t>ие на правоотношения, возникшие</w:t>
      </w:r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 с 1 января 2021 года.</w:t>
      </w:r>
    </w:p>
    <w:p w:rsidR="00474242" w:rsidRPr="00C77475" w:rsidRDefault="00474242" w:rsidP="00C7747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C77475" w:rsidRPr="00F739E9">
        <w:rPr>
          <w:rFonts w:ascii="Times New Roman" w:hAnsi="Times New Roman" w:cs="Times New Roman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 и на официальном сайте Нижнемамонского 1-го сельского поселения.</w:t>
      </w:r>
    </w:p>
    <w:p w:rsidR="00474242" w:rsidRPr="00C77475" w:rsidRDefault="00474242" w:rsidP="00C7747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="00C77475" w:rsidRPr="00C7747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7475" w:rsidRPr="00C7747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74242" w:rsidRPr="00C77475" w:rsidRDefault="00474242" w:rsidP="00C77475">
      <w:pPr>
        <w:tabs>
          <w:tab w:val="left" w:pos="484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4242" w:rsidRPr="00C77475" w:rsidRDefault="00474242" w:rsidP="00C77475">
      <w:pPr>
        <w:tabs>
          <w:tab w:val="left" w:pos="4845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432" w:rsidRPr="00C77475" w:rsidRDefault="00454432" w:rsidP="00C774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432" w:rsidRPr="00C77475" w:rsidRDefault="00454432" w:rsidP="00C774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4E6D" w:rsidRPr="00C77475" w:rsidRDefault="002F4E6D" w:rsidP="00C77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  <w:r w:rsidR="009B6121" w:rsidRPr="00C774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</w:rPr>
        <w:t xml:space="preserve">Нижнемамонского 1-го </w:t>
      </w:r>
    </w:p>
    <w:p w:rsidR="007C6D5A" w:rsidRPr="00C77475" w:rsidRDefault="009B6121" w:rsidP="00C77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7475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C77475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B86D69" w:rsidRPr="00C7747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F4E6D" w:rsidRPr="00C7747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="00144A7D" w:rsidRPr="00C7747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2F4E6D" w:rsidRPr="00C7747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44A7D" w:rsidRPr="00C77475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2F4E6D" w:rsidRPr="00C77475">
        <w:rPr>
          <w:rFonts w:ascii="Times New Roman" w:eastAsia="Times New Roman" w:hAnsi="Times New Roman" w:cs="Times New Roman"/>
          <w:b/>
          <w:sz w:val="26"/>
          <w:szCs w:val="26"/>
        </w:rPr>
        <w:t>А. Д. Жердев</w:t>
      </w:r>
    </w:p>
    <w:sectPr w:rsidR="007C6D5A" w:rsidRPr="00C77475" w:rsidSect="000D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3C34"/>
    <w:multiLevelType w:val="hybridMultilevel"/>
    <w:tmpl w:val="50E0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347"/>
    <w:rsid w:val="00064175"/>
    <w:rsid w:val="000D1610"/>
    <w:rsid w:val="00140C6B"/>
    <w:rsid w:val="00144A7D"/>
    <w:rsid w:val="001B2BC6"/>
    <w:rsid w:val="001E7552"/>
    <w:rsid w:val="002E2E12"/>
    <w:rsid w:val="002F4E6D"/>
    <w:rsid w:val="00346527"/>
    <w:rsid w:val="00393027"/>
    <w:rsid w:val="003A3987"/>
    <w:rsid w:val="00422385"/>
    <w:rsid w:val="00454432"/>
    <w:rsid w:val="00466D9F"/>
    <w:rsid w:val="00474242"/>
    <w:rsid w:val="00586634"/>
    <w:rsid w:val="005B0771"/>
    <w:rsid w:val="0069426D"/>
    <w:rsid w:val="0077441C"/>
    <w:rsid w:val="007C6D5A"/>
    <w:rsid w:val="00994830"/>
    <w:rsid w:val="009B6121"/>
    <w:rsid w:val="00A12812"/>
    <w:rsid w:val="00A50347"/>
    <w:rsid w:val="00B50018"/>
    <w:rsid w:val="00B86D69"/>
    <w:rsid w:val="00BC5FA1"/>
    <w:rsid w:val="00C5218D"/>
    <w:rsid w:val="00C77475"/>
    <w:rsid w:val="00C825E3"/>
    <w:rsid w:val="00D4422F"/>
    <w:rsid w:val="00DB48F6"/>
    <w:rsid w:val="00DF0CCA"/>
    <w:rsid w:val="00F34606"/>
    <w:rsid w:val="00F94900"/>
    <w:rsid w:val="00FB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 Знак Знак Знак"/>
    <w:basedOn w:val="a"/>
    <w:rsid w:val="00DF0C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B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</cp:lastModifiedBy>
  <cp:revision>3</cp:revision>
  <cp:lastPrinted>2021-02-05T06:51:00Z</cp:lastPrinted>
  <dcterms:created xsi:type="dcterms:W3CDTF">2021-01-25T12:51:00Z</dcterms:created>
  <dcterms:modified xsi:type="dcterms:W3CDTF">2021-02-05T06:52:00Z</dcterms:modified>
</cp:coreProperties>
</file>