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C6" w:rsidRDefault="003305C6" w:rsidP="003305C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244329" w:rsidRPr="003305C6" w:rsidRDefault="003305C6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НИЖНЕМАМОНСКОГО 1-ГО</w:t>
      </w:r>
      <w:r w:rsidR="00244329"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062602"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 </w:t>
      </w:r>
      <w:r w:rsidR="003305C6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</w:t>
      </w:r>
      <w:r w:rsidR="00062602"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="00062602"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____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------------------------------------------------------</w:t>
      </w: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r w:rsid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Нижний Мамон</w:t>
      </w:r>
    </w:p>
    <w:p w:rsidR="00244329" w:rsidRPr="003305C6" w:rsidRDefault="00244329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</w:pPr>
    </w:p>
    <w:p w:rsidR="00244329" w:rsidRPr="003305C6" w:rsidRDefault="00062602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</w:pPr>
      <w:r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r w:rsid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Нижнемамонского 1-го</w:t>
      </w:r>
      <w:r w:rsidR="009B2CC8"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 </w:t>
      </w:r>
      <w:r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от </w:t>
      </w:r>
      <w:r w:rsid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13.06.</w:t>
      </w:r>
      <w:r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2019 года №</w:t>
      </w:r>
      <w:r w:rsid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8</w:t>
      </w:r>
      <w:r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 w:rsidR="00244329"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3305C6"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Нижнемамонского 1-го</w:t>
      </w:r>
      <w:r w:rsidR="00244329"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3305C6">
        <w:rPr>
          <w:rFonts w:ascii="Arial" w:eastAsia="Times New Roman" w:hAnsi="Arial" w:cs="Arial"/>
          <w:b/>
          <w:spacing w:val="5"/>
          <w:kern w:val="28"/>
          <w:sz w:val="24"/>
          <w:szCs w:val="24"/>
          <w:shd w:val="clear" w:color="auto" w:fill="FFFFFF"/>
          <w:lang w:eastAsia="ru-RU"/>
        </w:rPr>
        <w:t>»</w:t>
      </w:r>
    </w:p>
    <w:p w:rsidR="00244329" w:rsidRPr="003305C6" w:rsidRDefault="00244329" w:rsidP="00244329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</w:pPr>
    </w:p>
    <w:p w:rsidR="00244329" w:rsidRPr="003305C6" w:rsidRDefault="00244329" w:rsidP="003305C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305C6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 xml:space="preserve">Градостроительным кодексом Российской Федерации, Законом Воронежской области от 05.07.2018 № 108-ОЗ «О порядке определения границ прилегающих территорий в Воронежской области», 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3305C6" w:rsidRPr="003305C6">
        <w:rPr>
          <w:rFonts w:ascii="Arial" w:eastAsia="Times New Roman" w:hAnsi="Arial" w:cs="Arial"/>
          <w:sz w:val="24"/>
          <w:szCs w:val="24"/>
          <w:lang w:eastAsia="ru-RU"/>
        </w:rPr>
        <w:t>Нижнемамонского 1-го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244329" w:rsidRPr="003305C6" w:rsidRDefault="00244329" w:rsidP="003305C6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44329" w:rsidRPr="003305C6" w:rsidRDefault="009B2CC8" w:rsidP="003305C6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</w:pPr>
      <w:r w:rsidRPr="003305C6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Внести изменения в</w:t>
      </w:r>
      <w:r w:rsidR="00244329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Правила благоустройства территории </w:t>
      </w:r>
      <w:r w:rsidR="003305C6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Нижнемамонского 1-го</w:t>
      </w:r>
      <w:r w:rsidR="00244329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</w:t>
      </w:r>
      <w:r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, утвержденные решением Совета народных депутатов </w:t>
      </w:r>
      <w:r w:rsidR="00244329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="003305C6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Нижнемамонского 1-го</w:t>
      </w:r>
      <w:r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 </w:t>
      </w:r>
      <w:r w:rsidR="00B57B08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от </w:t>
      </w:r>
      <w:r w:rsidR="003305C6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13.06.</w:t>
      </w:r>
      <w:r w:rsidR="00B57B08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2019 года №</w:t>
      </w:r>
      <w:r w:rsidR="003305C6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8</w:t>
      </w:r>
      <w:r w:rsidR="00B57B08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="00244329" w:rsidRPr="003305C6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согласно приложению.</w:t>
      </w:r>
    </w:p>
    <w:p w:rsidR="00244329" w:rsidRPr="003305C6" w:rsidRDefault="00244329" w:rsidP="003305C6">
      <w:pPr>
        <w:pStyle w:val="a3"/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3305C6" w:rsidRPr="003305C6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Нижнемамонского 1-го 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44329" w:rsidRPr="003305C6" w:rsidRDefault="00244329" w:rsidP="003305C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4329" w:rsidRPr="003305C6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3305C6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244329" w:rsidRPr="003305C6" w:rsidTr="00244329">
        <w:tc>
          <w:tcPr>
            <w:tcW w:w="3936" w:type="dxa"/>
            <w:vAlign w:val="bottom"/>
            <w:hideMark/>
          </w:tcPr>
          <w:p w:rsidR="00244329" w:rsidRPr="003305C6" w:rsidRDefault="00244329" w:rsidP="003305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305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Глава </w:t>
            </w:r>
            <w:r w:rsidR="003305C6" w:rsidRPr="003305C6">
              <w:rPr>
                <w:rFonts w:ascii="Arial" w:eastAsia="Calibri" w:hAnsi="Arial" w:cs="Arial"/>
                <w:b/>
                <w:bCs/>
                <w:spacing w:val="5"/>
                <w:sz w:val="24"/>
                <w:szCs w:val="24"/>
                <w:shd w:val="clear" w:color="auto" w:fill="FFFFFF"/>
              </w:rPr>
              <w:t>Нижнемамонского 1-го</w:t>
            </w:r>
          </w:p>
          <w:p w:rsidR="00244329" w:rsidRPr="003305C6" w:rsidRDefault="00244329" w:rsidP="003305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305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44329" w:rsidRPr="003305C6" w:rsidRDefault="00244329" w:rsidP="0024432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244329" w:rsidRPr="003305C6" w:rsidRDefault="003305C6" w:rsidP="00244329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305C6">
              <w:rPr>
                <w:rFonts w:ascii="Arial" w:eastAsia="Calibri" w:hAnsi="Arial" w:cs="Arial"/>
                <w:b/>
                <w:bCs/>
                <w:spacing w:val="5"/>
                <w:sz w:val="24"/>
                <w:szCs w:val="24"/>
                <w:shd w:val="clear" w:color="auto" w:fill="FFFFFF"/>
              </w:rPr>
              <w:t>А. Д. Жердев</w:t>
            </w:r>
          </w:p>
        </w:tc>
      </w:tr>
    </w:tbl>
    <w:p w:rsidR="00244329" w:rsidRPr="003305C6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5C6" w:rsidRDefault="00244329" w:rsidP="003305C6">
      <w:pPr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44329" w:rsidRPr="003305C6" w:rsidRDefault="00244329" w:rsidP="002443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3305C6" w:rsidRPr="003305C6">
        <w:rPr>
          <w:rFonts w:ascii="Arial" w:eastAsia="Times New Roman" w:hAnsi="Arial" w:cs="Arial"/>
          <w:sz w:val="24"/>
          <w:szCs w:val="24"/>
          <w:lang w:eastAsia="ru-RU"/>
        </w:rPr>
        <w:t>Нижнемамонского 1-го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44329" w:rsidRPr="003305C6" w:rsidRDefault="00244329" w:rsidP="002443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B5DA0"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____ 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305C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B5DA0" w:rsidRPr="003305C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EB5DA0"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5C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B5DA0" w:rsidRPr="003305C6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244329" w:rsidRPr="003305C6" w:rsidRDefault="00244329" w:rsidP="0024432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3305C6" w:rsidRDefault="00244329" w:rsidP="002443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bookmark1"/>
    </w:p>
    <w:bookmarkEnd w:id="0"/>
    <w:p w:rsidR="00244329" w:rsidRPr="003305C6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A33DA"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1.4. дополнить абзацем следующего содержания:</w:t>
      </w:r>
    </w:p>
    <w:p w:rsidR="002A33DA" w:rsidRPr="003305C6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- Региональный центр компетенций по вопросам городской среды Воронежской области</w:t>
      </w:r>
      <w:proofErr w:type="gramStart"/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5831BE" w:rsidRPr="003305C6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Pr="003305C6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47C18"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1.7. следующего содержания:</w:t>
      </w:r>
    </w:p>
    <w:p w:rsidR="005831BE" w:rsidRPr="003305C6" w:rsidRDefault="00A47C18" w:rsidP="0058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«1.7. </w:t>
      </w:r>
      <w:r w:rsidR="005831BE"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размещаются в </w:t>
      </w:r>
      <w:r w:rsidR="00CC1DC4"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C1DC4" w:rsidRPr="003305C6">
        <w:rPr>
          <w:rFonts w:ascii="Arial" w:hAnsi="Arial" w:cs="Arial"/>
          <w:sz w:val="24"/>
          <w:szCs w:val="24"/>
        </w:rPr>
        <w:t>осударственной информационной системе Воронежской области «Обеспечение градостроительной деятельности Воронежской области</w:t>
      </w:r>
      <w:proofErr w:type="gramStart"/>
      <w:r w:rsidR="005831BE" w:rsidRPr="003305C6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A47C18" w:rsidRPr="003305C6" w:rsidRDefault="00A47C18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31BE" w:rsidRPr="003305C6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25D00"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2.6. следующего содержания:</w:t>
      </w:r>
    </w:p>
    <w:p w:rsidR="00E25D00" w:rsidRPr="003305C6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«2.6. Требования к содержанию домашних животных.</w:t>
      </w:r>
    </w:p>
    <w:p w:rsidR="00E25D00" w:rsidRPr="003305C6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2.6.1.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25D00" w:rsidRPr="003305C6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 исключать возможность свободного, н</w:t>
      </w:r>
      <w:bookmarkStart w:id="1" w:name="_GoBack"/>
      <w:bookmarkEnd w:id="1"/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25D00" w:rsidRPr="003305C6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2.6.1.2. обеспечивать уборку продуктов жизнедеятельности животного в местах и на территориях общего пользования;</w:t>
      </w:r>
    </w:p>
    <w:p w:rsidR="00E25D00" w:rsidRPr="003305C6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2.6.1.3.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330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E25D00" w:rsidRPr="003305C6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Pr="003305C6" w:rsidRDefault="002A33DA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A0" w:rsidRPr="003305C6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B5DA0" w:rsidRPr="003305C6" w:rsidSect="00EA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1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>
    <w:nsid w:val="5A5E00AC"/>
    <w:multiLevelType w:val="hybridMultilevel"/>
    <w:tmpl w:val="5CA0D202"/>
    <w:lvl w:ilvl="0" w:tplc="7F5A420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2440D"/>
    <w:multiLevelType w:val="hybridMultilevel"/>
    <w:tmpl w:val="F050C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22"/>
    <w:rsid w:val="000425DD"/>
    <w:rsid w:val="000610F6"/>
    <w:rsid w:val="00062602"/>
    <w:rsid w:val="0009342B"/>
    <w:rsid w:val="001F4F22"/>
    <w:rsid w:val="00244329"/>
    <w:rsid w:val="00257CAD"/>
    <w:rsid w:val="002A33DA"/>
    <w:rsid w:val="00303DF9"/>
    <w:rsid w:val="003305C6"/>
    <w:rsid w:val="003E66D1"/>
    <w:rsid w:val="004B757B"/>
    <w:rsid w:val="00507D25"/>
    <w:rsid w:val="005831BE"/>
    <w:rsid w:val="00907B7D"/>
    <w:rsid w:val="0097195D"/>
    <w:rsid w:val="009B2CC8"/>
    <w:rsid w:val="00A0361F"/>
    <w:rsid w:val="00A22E20"/>
    <w:rsid w:val="00A47C18"/>
    <w:rsid w:val="00A83F52"/>
    <w:rsid w:val="00B57B08"/>
    <w:rsid w:val="00B67E7B"/>
    <w:rsid w:val="00CC1DC4"/>
    <w:rsid w:val="00E25D00"/>
    <w:rsid w:val="00E64B3E"/>
    <w:rsid w:val="00EA1113"/>
    <w:rsid w:val="00EB5DA0"/>
    <w:rsid w:val="00F4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</cp:revision>
  <dcterms:created xsi:type="dcterms:W3CDTF">2023-08-07T12:00:00Z</dcterms:created>
  <dcterms:modified xsi:type="dcterms:W3CDTF">2023-08-07T12:00:00Z</dcterms:modified>
</cp:coreProperties>
</file>